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INFORME SOCIAL</w:t>
      </w:r>
    </w:p>
    <w:p/>
    <w:p/>
    <w:p>
      <w:r>
        <w:rPr>
          <w:b/>
          <w:sz w:val="22"/>
        </w:rPr>
        <w:t>1. Datos de Identificación</w:t>
      </w:r>
    </w:p>
    <w:p>
      <w:r>
        <w:rPr>
          <w:b w:val="0"/>
          <w:sz w:val="20"/>
        </w:rPr>
        <w:t>Nombre y Apellidos : _______________________________________________</w:t>
      </w:r>
    </w:p>
    <w:p>
      <w:r>
        <w:rPr>
          <w:b w:val="0"/>
          <w:sz w:val="20"/>
        </w:rPr>
        <w:t>DNI/NIE : ________________________________________________________</w:t>
      </w:r>
    </w:p>
    <w:p>
      <w:r>
        <w:rPr>
          <w:b w:val="0"/>
          <w:sz w:val="20"/>
        </w:rPr>
        <w:t>Fecha de Nacimiento : ____________________________________________</w:t>
      </w:r>
    </w:p>
    <w:p>
      <w:r>
        <w:rPr>
          <w:b w:val="0"/>
          <w:sz w:val="20"/>
        </w:rPr>
        <w:t>Domicilio : _______________________________________________________</w:t>
      </w:r>
    </w:p>
    <w:p>
      <w:r>
        <w:rPr>
          <w:b w:val="0"/>
          <w:sz w:val="20"/>
        </w:rPr>
        <w:t>Teléfono : ________________________________________________________</w:t>
      </w:r>
    </w:p>
    <w:p/>
    <w:p>
      <w:r>
        <w:rPr>
          <w:b/>
          <w:sz w:val="22"/>
        </w:rPr>
        <w:t>2. Motivo del Informe</w:t>
      </w:r>
    </w:p>
    <w:p>
      <w:r>
        <w:rPr>
          <w:b w:val="0"/>
          <w:sz w:val="20"/>
        </w:rPr>
        <w:t>Descripción detallada y fundamentada del motivo que origina la realización del presente informe social.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/>
          <w:sz w:val="22"/>
        </w:rPr>
        <w:t>3. Contexto Familiar y Social</w:t>
      </w:r>
    </w:p>
    <w:p>
      <w:r>
        <w:rPr>
          <w:b w:val="0"/>
          <w:sz w:val="20"/>
        </w:rPr>
        <w:t>Relación de los miembros del núcleo familiar, situación socioeconómica, recursos disponibles y dinámica relacional.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/>
          <w:sz w:val="22"/>
        </w:rPr>
        <w:t>4. Situación Personal y Social del Evaluado/a</w:t>
      </w:r>
    </w:p>
    <w:p>
      <w:r>
        <w:rPr>
          <w:b w:val="0"/>
          <w:sz w:val="20"/>
        </w:rPr>
        <w:t>Descripción de las condiciones personales, nivel educativo, empleo, estado de salud y cualquier circunstancia relevante para el análisis social.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/>
          <w:sz w:val="22"/>
        </w:rPr>
        <w:t>5. Valoración y Análisis</w:t>
      </w:r>
    </w:p>
    <w:p>
      <w:r>
        <w:rPr>
          <w:b w:val="0"/>
          <w:sz w:val="20"/>
        </w:rPr>
        <w:t>Análisis de la situación actual, identificación de necesidades, recursos, riesgos y fortalezas, con base en la información recabada.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/>
          <w:sz w:val="22"/>
        </w:rPr>
        <w:t>6. Propuestas y Recomendaciones</w:t>
      </w:r>
    </w:p>
    <w:p>
      <w:r>
        <w:rPr>
          <w:b w:val="0"/>
          <w:sz w:val="20"/>
        </w:rPr>
        <w:t>Propuestas de intervención, seguimiento y recomendaciones para la mejora de la situación sociofamiliar del evaluado/a.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/>
    <w:p>
      <w:r>
        <w:rPr>
          <w:b/>
          <w:sz w:val="22"/>
        </w:rPr>
        <w:t>7. Conclusiones</w:t>
      </w:r>
    </w:p>
    <w:p>
      <w:r>
        <w:rPr>
          <w:b w:val="0"/>
          <w:sz w:val="20"/>
        </w:rPr>
        <w:t>Resumen de las conclusiones obtenidas tras la valoración integral y síntesis final del informe.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/>
    <w:p/>
    <w:p>
      <w:r>
        <w:rPr>
          <w:b w:val="0"/>
          <w:sz w:val="20"/>
        </w:rPr>
        <w:t>Lugar : ____________________________________________    Fecha : 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Elaborado por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Revisado por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https://lex-familiar.com/modelo-de-informe-social/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https://lex-familiar.com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lex-familiar.com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amiliar.com/modelo-de-informe-social/" TargetMode="External"/><Relationship Id="rId10" Type="http://schemas.openxmlformats.org/officeDocument/2006/relationships/hyperlink" Target="https://lex-famili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