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ACTA DE MANIFESTACIONES PARA REAGRUPACIÓN FAMILIAR</w:t>
      </w:r>
    </w:p>
    <w:p/>
    <w:p/>
    <w:p>
      <w:r>
        <w:rPr>
          <w:b/>
          <w:sz w:val="20"/>
        </w:rPr>
        <w:t>DATOS DEL DECLARANTE</w:t>
      </w:r>
    </w:p>
    <w:p>
      <w:r>
        <w:rPr>
          <w:b w:val="0"/>
          <w:sz w:val="20"/>
        </w:rPr>
        <w:t>Nombre y apellidos : ________________________________________________________</w:t>
      </w:r>
    </w:p>
    <w:p>
      <w:r>
        <w:rPr>
          <w:b w:val="0"/>
          <w:sz w:val="20"/>
        </w:rPr>
        <w:t>Nacionalidad : _______________________________________________________________</w:t>
      </w:r>
    </w:p>
    <w:p>
      <w:r>
        <w:rPr>
          <w:b w:val="0"/>
          <w:sz w:val="20"/>
        </w:rPr>
        <w:t>Número de documento de identidad / NIE : _____________________________________</w:t>
      </w:r>
    </w:p>
    <w:p>
      <w:r>
        <w:rPr>
          <w:b w:val="0"/>
          <w:sz w:val="20"/>
        </w:rPr>
        <w:t>Domicilio en España : ________________________________________________________</w:t>
      </w:r>
    </w:p>
    <w:p>
      <w:r>
        <w:rPr>
          <w:b w:val="0"/>
          <w:sz w:val="20"/>
        </w:rPr>
        <w:t>Teléfono de contacto : _______________________________________________________</w:t>
      </w:r>
    </w:p>
    <w:p/>
    <w:p>
      <w:r>
        <w:rPr>
          <w:b/>
          <w:sz w:val="20"/>
        </w:rPr>
        <w:t>MANIFESTACIONES</w:t>
      </w:r>
    </w:p>
    <w:p>
      <w:r>
        <w:rPr>
          <w:b w:val="0"/>
          <w:sz w:val="20"/>
        </w:rPr>
        <w:t>Primero.- El/la declarante manifiesta que reúne los requisitos legales exigidos para solicitar la reagrupación familiar conforme a lo establecido en el artículo 53 y siguientes del Real Decreto 557/2011, de 20 de abril, por el que se aprueba el Reglamento de la Ley Orgánica 4/2000, de 11 de enero, sobre derechos y libertades de los extranjeros en España y su integración social.</w:t>
      </w:r>
    </w:p>
    <w:p/>
    <w:p>
      <w:r>
        <w:rPr>
          <w:b w:val="0"/>
          <w:sz w:val="20"/>
        </w:rPr>
        <w:t>Segundo.- Declara que la persona o personas que pretende reagrupar son familiares directos, tal y como se define en el citado reglamento, y que convivirán con el/la reagrupante en España, comprometiéndose a garantizar su manutención y alojamiento.</w:t>
      </w:r>
    </w:p>
    <w:p/>
    <w:p>
      <w:r>
        <w:rPr>
          <w:b w:val="0"/>
          <w:sz w:val="20"/>
        </w:rPr>
        <w:t>Tercero.- Manifiesta que dispone de recursos económicos suficientes para atender las necesidades básicas de los familiares reagrupados, conforme a lo dispuesto en la normativa vigente.</w:t>
      </w:r>
    </w:p>
    <w:p/>
    <w:p>
      <w:r>
        <w:rPr>
          <w:b w:val="0"/>
          <w:sz w:val="20"/>
        </w:rPr>
        <w:t>Cuarto.- Declara que cuenta con un alojamiento adecuado para la unidad familiar que se pretende reconstituir, que cumple con las condiciones mínimas de habitabilidad establecidas por la normativa aplicable.</w:t>
      </w:r>
    </w:p>
    <w:p/>
    <w:p>
      <w:r>
        <w:rPr>
          <w:b w:val="0"/>
          <w:sz w:val="20"/>
        </w:rPr>
        <w:t>Quinto.- El/la declarante se compromete a comunicar cualquier cambio en las circunstancias que hayan sido objeto de esta manifestación y que pudieran afectar al mantenimiento de la reagrupación familiar.</w:t>
      </w:r>
    </w:p>
    <w:p/>
    <w:p>
      <w:r>
        <w:rPr>
          <w:b w:val="0"/>
          <w:sz w:val="20"/>
        </w:rPr>
        <w:t>Sexto.- Manifiesta bajo su responsabilidad la veracidad de los datos aportados y la inexistencia de impedimentos legales para la concesión de la reagrupación familiar, conociendo las consecuencias legales derivadas de falsedad o simulación.</w:t>
      </w:r>
    </w:p>
    <w:p/>
    <w:p/>
    <w:p>
      <w:r>
        <w:rPr>
          <w:b w:val="0"/>
          <w:sz w:val="20"/>
        </w:rPr>
        <w:t>Lugar y fecha : 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DECLARANTE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TESTIGO / REPRESENTANTE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https://lex-familiar.com/modelo-de-acta-de-manifestaciones-para-reagrupacion-familiar/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https://lex-familiar.com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lex-familiar.com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amiliar.com/modelo-de-acta-de-manifestaciones-para-reagrupacion-familiar/" TargetMode="External"/><Relationship Id="rId10" Type="http://schemas.openxmlformats.org/officeDocument/2006/relationships/hyperlink" Target="https://lex-famili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